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B4" w:rsidRDefault="008C32B4" w:rsidP="008C32B4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ЛАБОРАТОРНОЕ ОБОРУДОВАНИЕ</w:t>
      </w:r>
    </w:p>
    <w:p w:rsidR="008C32B4" w:rsidRDefault="008C32B4" w:rsidP="008C32B4">
      <w:pPr>
        <w:jc w:val="both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760"/>
        <w:gridCol w:w="75"/>
        <w:gridCol w:w="35"/>
        <w:gridCol w:w="6099"/>
        <w:gridCol w:w="91"/>
        <w:gridCol w:w="1878"/>
      </w:tblGrid>
      <w:tr w:rsidR="008C32B4" w:rsidTr="008C32B4">
        <w:trPr>
          <w:trHeight w:val="282"/>
        </w:trPr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продукции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Цена, руб.</w:t>
            </w:r>
          </w:p>
        </w:tc>
      </w:tr>
      <w:tr w:rsidR="008C32B4" w:rsidRPr="008C32B4" w:rsidTr="008C32B4">
        <w:trPr>
          <w:trHeight w:val="405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1 Анализаторы влажности (влагомеры весовые)  внешняя калибровка</w:t>
            </w:r>
          </w:p>
        </w:tc>
      </w:tr>
      <w:tr w:rsidR="008C32B4" w:rsidTr="008C32B4">
        <w:trPr>
          <w:trHeight w:val="210"/>
        </w:trPr>
        <w:tc>
          <w:tcPr>
            <w:tcW w:w="1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sz w:val="28"/>
                <w:lang w:val="en-US" w:eastAsia="en-US"/>
              </w:rPr>
              <w:drawing>
                <wp:inline distT="0" distB="0" distL="0" distR="0">
                  <wp:extent cx="638175" cy="685800"/>
                  <wp:effectExtent l="0" t="0" r="9525" b="0"/>
                  <wp:docPr id="26" name="Рисунок 26" descr="http://kipia-lab.ru/published/publicdata/WWWKIPIALABRUKIPS/attachments/SC/products_pictures/MF_50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pia-lab.ru/published/publicdata/WWWKIPIALABRUKIPS/attachments/SC/products_pictures/MF_50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МХ-50 51г * 0,001г / 0,01% </w:t>
            </w:r>
          </w:p>
          <w:p w:rsidR="008C32B4" w:rsidRDefault="008C32B4">
            <w:pPr>
              <w:rPr>
                <w:sz w:val="28"/>
                <w:lang w:val="en-GB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155000</w:t>
            </w:r>
          </w:p>
        </w:tc>
      </w:tr>
      <w:tr w:rsidR="008C32B4" w:rsidTr="008C32B4">
        <w:trPr>
          <w:trHeight w:val="199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ML-50</w:t>
            </w:r>
            <w:r>
              <w:rPr>
                <w:sz w:val="28"/>
              </w:rPr>
              <w:t xml:space="preserve">  51г * 0,005г / 0,01%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114000</w:t>
            </w:r>
          </w:p>
        </w:tc>
      </w:tr>
      <w:tr w:rsidR="008C32B4" w:rsidRPr="008C32B4" w:rsidTr="008C32B4">
        <w:trPr>
          <w:trHeight w:val="390"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2 Анализаторы вязкости (вискозиметры) внешняя калибровка</w:t>
            </w:r>
          </w:p>
        </w:tc>
      </w:tr>
      <w:tr w:rsidR="008C32B4" w:rsidTr="008C32B4">
        <w:trPr>
          <w:trHeight w:val="282"/>
        </w:trPr>
        <w:tc>
          <w:tcPr>
            <w:tcW w:w="1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sz w:val="28"/>
                <w:lang w:val="en-US" w:eastAsia="en-US"/>
              </w:rPr>
              <w:drawing>
                <wp:inline distT="0" distB="0" distL="0" distR="0">
                  <wp:extent cx="676275" cy="676275"/>
                  <wp:effectExtent l="0" t="0" r="9525" b="9525"/>
                  <wp:docPr id="25" name="Рисунок 25" descr="http://www.shp-lab.ru/image/cache/data/285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p-lab.ru/image/cache/data/285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SV-10</w:t>
            </w:r>
          </w:p>
          <w:p w:rsidR="008C32B4" w:rsidRDefault="008C32B4">
            <w:pPr>
              <w:rPr>
                <w:sz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290000</w:t>
            </w:r>
          </w:p>
        </w:tc>
      </w:tr>
      <w:tr w:rsidR="008C32B4" w:rsidTr="008C32B4">
        <w:trPr>
          <w:trHeight w:val="26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SV-100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250000</w:t>
            </w:r>
          </w:p>
        </w:tc>
      </w:tr>
      <w:tr w:rsidR="008C32B4" w:rsidRPr="008C32B4" w:rsidTr="008C32B4">
        <w:trPr>
          <w:trHeight w:val="349"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3 Аналитические весы с калибровкой </w:t>
            </w:r>
            <w:r>
              <w:rPr>
                <w:sz w:val="28"/>
                <w:lang w:val="en-GB"/>
              </w:rPr>
              <w:t>AND</w:t>
            </w:r>
          </w:p>
        </w:tc>
      </w:tr>
      <w:tr w:rsidR="008C32B4" w:rsidTr="008C32B4">
        <w:trPr>
          <w:trHeight w:val="293"/>
        </w:trPr>
        <w:tc>
          <w:tcPr>
            <w:tcW w:w="1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sz w:val="28"/>
                <w:lang w:val="en-US" w:eastAsia="en-US"/>
              </w:rPr>
              <w:drawing>
                <wp:inline distT="0" distB="0" distL="0" distR="0">
                  <wp:extent cx="914400" cy="685800"/>
                  <wp:effectExtent l="0" t="0" r="0" b="0"/>
                  <wp:docPr id="24" name="Рисунок 24" descr="http://www.technoproject.ru/Upload/4c221d1e-6fae-431c-be24-c87e7c37978b/gr_960x720_95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chnoproject.ru/Upload/4c221d1e-6fae-431c-be24-c87e7c37978b/gr_960x720_95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HR</w:t>
            </w:r>
            <w:r>
              <w:rPr>
                <w:sz w:val="28"/>
              </w:rPr>
              <w:t>-100А 102г*0,1мг внешняя калибровка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73000</w:t>
            </w:r>
          </w:p>
        </w:tc>
      </w:tr>
      <w:tr w:rsidR="008C32B4" w:rsidTr="008C32B4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HR</w:t>
            </w:r>
            <w:r>
              <w:rPr>
                <w:sz w:val="28"/>
              </w:rPr>
              <w:t>-250AZ 252г*0,1мг внутренняя калибровка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93500</w:t>
            </w:r>
          </w:p>
        </w:tc>
      </w:tr>
      <w:tr w:rsidR="008C32B4" w:rsidTr="008C32B4">
        <w:trPr>
          <w:trHeight w:val="24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HR</w:t>
            </w:r>
            <w:r>
              <w:rPr>
                <w:sz w:val="28"/>
              </w:rPr>
              <w:t>-100AZ</w:t>
            </w:r>
            <w:r>
              <w:rPr>
                <w:sz w:val="28"/>
                <w:lang w:val="en-GB"/>
              </w:rPr>
              <w:t>G</w:t>
            </w:r>
            <w:r>
              <w:rPr>
                <w:sz w:val="28"/>
              </w:rPr>
              <w:t xml:space="preserve"> 102г*0,1мг внутренняя калибровка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90500</w:t>
            </w:r>
          </w:p>
        </w:tc>
      </w:tr>
      <w:tr w:rsidR="008C32B4" w:rsidRPr="008C32B4" w:rsidTr="008C32B4">
        <w:trPr>
          <w:trHeight w:val="450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3 Аналитические весы внутренняя калибровка </w:t>
            </w:r>
            <w:r>
              <w:rPr>
                <w:sz w:val="28"/>
                <w:lang w:val="en-GB"/>
              </w:rPr>
              <w:t>AND</w:t>
            </w:r>
          </w:p>
        </w:tc>
      </w:tr>
      <w:tr w:rsidR="008C32B4" w:rsidTr="008C32B4">
        <w:trPr>
          <w:trHeight w:val="600"/>
        </w:trPr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sz w:val="28"/>
                <w:lang w:val="en-US" w:eastAsia="en-US"/>
              </w:rPr>
              <w:drawing>
                <wp:inline distT="0" distB="0" distL="0" distR="0">
                  <wp:extent cx="914400" cy="685800"/>
                  <wp:effectExtent l="0" t="0" r="0" b="0"/>
                  <wp:docPr id="23" name="Рисунок 23" descr="http://www.technoproject.ru/Upload/4c221d1e-6fae-431c-be24-c87e7c37978b/gr_960x720_95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chnoproject.ru/Upload/4c221d1e-6fae-431c-be24-c87e7c37978b/gr_960x720_95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GR-</w:t>
            </w:r>
            <w:r>
              <w:rPr>
                <w:sz w:val="28"/>
              </w:rPr>
              <w:t>120</w:t>
            </w:r>
            <w:r>
              <w:rPr>
                <w:sz w:val="28"/>
                <w:lang w:val="en-GB"/>
              </w:rPr>
              <w:t> </w:t>
            </w:r>
            <w:r>
              <w:rPr>
                <w:sz w:val="28"/>
              </w:rPr>
              <w:t>120</w:t>
            </w:r>
            <w:r>
              <w:rPr>
                <w:sz w:val="28"/>
                <w:lang w:val="en-GB"/>
              </w:rPr>
              <w:t>г</w:t>
            </w:r>
            <w:r>
              <w:rPr>
                <w:sz w:val="28"/>
              </w:rPr>
              <w:t>*0,1мг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149000</w:t>
            </w:r>
          </w:p>
        </w:tc>
      </w:tr>
      <w:tr w:rsidR="008C32B4" w:rsidTr="008C32B4">
        <w:trPr>
          <w:trHeight w:val="39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GR-202 210г</w:t>
            </w:r>
            <w:r>
              <w:rPr>
                <w:sz w:val="28"/>
              </w:rPr>
              <w:t>/42г*0,1мг/0,01 мг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230000</w:t>
            </w:r>
          </w:p>
        </w:tc>
      </w:tr>
      <w:tr w:rsidR="008C32B4" w:rsidRPr="008C32B4" w:rsidTr="008C32B4">
        <w:trPr>
          <w:trHeight w:val="360"/>
        </w:trPr>
        <w:tc>
          <w:tcPr>
            <w:tcW w:w="80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4 Лабораторные весы </w:t>
            </w:r>
            <w:r>
              <w:rPr>
                <w:sz w:val="28"/>
                <w:lang w:val="en-GB"/>
              </w:rPr>
              <w:t>Adam</w:t>
            </w:r>
            <w:r>
              <w:rPr>
                <w:sz w:val="28"/>
              </w:rPr>
              <w:t xml:space="preserve"> со встроенной калибровкой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2B4" w:rsidRDefault="008C32B4">
            <w:pPr>
              <w:rPr>
                <w:sz w:val="28"/>
              </w:rPr>
            </w:pPr>
          </w:p>
        </w:tc>
      </w:tr>
      <w:tr w:rsidR="008C32B4" w:rsidTr="008C32B4">
        <w:trPr>
          <w:trHeight w:val="360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81075" cy="619125"/>
                  <wp:effectExtent l="0" t="0" r="9525" b="9525"/>
                  <wp:docPr id="22" name="Рисунок 22" descr="http://ru.farnell.com/productimages/large/en_GB/2400915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.farnell.com/productimages/large/en_GB/2400915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HCB 1002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22990</w:t>
            </w:r>
          </w:p>
        </w:tc>
      </w:tr>
      <w:tr w:rsidR="008C32B4" w:rsidTr="008C32B4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HCB 3001 d 0,1 г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19990</w:t>
            </w:r>
          </w:p>
        </w:tc>
      </w:tr>
      <w:tr w:rsidR="008C32B4" w:rsidTr="008C32B4">
        <w:trPr>
          <w:trHeight w:val="2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 xml:space="preserve">HCB </w:t>
            </w:r>
            <w:r>
              <w:rPr>
                <w:sz w:val="28"/>
              </w:rPr>
              <w:t>153</w:t>
            </w:r>
            <w:r>
              <w:rPr>
                <w:sz w:val="28"/>
                <w:lang w:val="en-GB"/>
              </w:rPr>
              <w:t xml:space="preserve"> d 0,</w:t>
            </w:r>
            <w:r>
              <w:rPr>
                <w:sz w:val="28"/>
              </w:rPr>
              <w:t>005</w:t>
            </w:r>
            <w:r>
              <w:rPr>
                <w:sz w:val="28"/>
                <w:lang w:val="en-GB"/>
              </w:rPr>
              <w:t xml:space="preserve"> г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19990</w:t>
            </w:r>
          </w:p>
        </w:tc>
      </w:tr>
      <w:tr w:rsidR="008C32B4" w:rsidTr="008C32B4">
        <w:trPr>
          <w:trHeight w:val="360"/>
        </w:trPr>
        <w:tc>
          <w:tcPr>
            <w:tcW w:w="80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proofErr w:type="spellStart"/>
            <w:r>
              <w:rPr>
                <w:sz w:val="28"/>
              </w:rPr>
              <w:t>Аквадистилляторы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32B4" w:rsidRDefault="008C32B4">
            <w:pPr>
              <w:rPr>
                <w:sz w:val="28"/>
              </w:rPr>
            </w:pPr>
          </w:p>
        </w:tc>
      </w:tr>
      <w:tr w:rsidR="008C32B4" w:rsidTr="008C32B4">
        <w:trPr>
          <w:trHeight w:val="360"/>
        </w:trPr>
        <w:tc>
          <w:tcPr>
            <w:tcW w:w="1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sz w:val="28"/>
                <w:lang w:val="en-US" w:eastAsia="en-US"/>
              </w:rPr>
              <w:drawing>
                <wp:inline distT="0" distB="0" distL="0" distR="0">
                  <wp:extent cx="695325" cy="695325"/>
                  <wp:effectExtent l="0" t="0" r="9525" b="9525"/>
                  <wp:docPr id="21" name="Рисунок 21" descr="http://www.medteh-ptp.ru/file/product/p28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edteh-ptp.ru/file/product/p28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ДЭ 4-М</w:t>
            </w:r>
          </w:p>
          <w:p w:rsidR="008C32B4" w:rsidRDefault="008C32B4">
            <w:pPr>
              <w:rPr>
                <w:sz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33600</w:t>
            </w:r>
          </w:p>
        </w:tc>
      </w:tr>
      <w:tr w:rsidR="008C32B4" w:rsidTr="008C32B4">
        <w:trPr>
          <w:trHeight w:val="47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ДЭ 10-М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40600</w:t>
            </w:r>
          </w:p>
        </w:tc>
      </w:tr>
      <w:tr w:rsidR="008C32B4" w:rsidTr="008C32B4">
        <w:trPr>
          <w:trHeight w:val="375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6 Центрифуги</w:t>
            </w:r>
          </w:p>
        </w:tc>
      </w:tr>
      <w:tr w:rsidR="008C32B4" w:rsidTr="008C32B4">
        <w:trPr>
          <w:trHeight w:val="180"/>
        </w:trPr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57250" cy="857250"/>
                  <wp:effectExtent l="0" t="0" r="0" b="0"/>
                  <wp:docPr id="20" name="Рисунок 20" descr="http://www.shp-lab.ru/image/cache/data/xgoods_1009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hp-lab.ru/image/cache/data/xgoods_1009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Микроцентрифуга</w:t>
            </w:r>
            <w:proofErr w:type="spellEnd"/>
            <w:r>
              <w:rPr>
                <w:sz w:val="28"/>
              </w:rPr>
              <w:t xml:space="preserve"> XC 4610K (для пробирок </w:t>
            </w:r>
            <w:proofErr w:type="spellStart"/>
            <w:r>
              <w:rPr>
                <w:sz w:val="28"/>
              </w:rPr>
              <w:t>Эппендорф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19500</w:t>
            </w:r>
          </w:p>
        </w:tc>
      </w:tr>
      <w:tr w:rsidR="008C32B4" w:rsidTr="008C32B4">
        <w:trPr>
          <w:trHeight w:val="36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Ока лабораторная  (молочная)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30500</w:t>
            </w:r>
          </w:p>
        </w:tc>
      </w:tr>
      <w:tr w:rsidR="008C32B4" w:rsidTr="008C32B4">
        <w:trPr>
          <w:trHeight w:val="240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7 Магнитные мешалки</w:t>
            </w:r>
          </w:p>
        </w:tc>
      </w:tr>
      <w:tr w:rsidR="008C32B4" w:rsidTr="008C32B4">
        <w:trPr>
          <w:trHeight w:val="436"/>
        </w:trPr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sz w:val="28"/>
                <w:lang w:val="en-US" w:eastAsia="en-US"/>
              </w:rPr>
              <w:drawing>
                <wp:inline distT="0" distB="0" distL="0" distR="0">
                  <wp:extent cx="904875" cy="600075"/>
                  <wp:effectExtent l="0" t="0" r="9525" b="9525"/>
                  <wp:docPr id="19" name="Рисунок 19" descr="http://medica-info.ru/filestore/productPhotos/biggest/p_ta16aexwgg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ica-info.ru/filestore/productPhotos/biggest/p_ta16aexwgg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Без подогрева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</w:tr>
      <w:tr w:rsidR="008C32B4" w:rsidTr="008C32B4">
        <w:trPr>
          <w:trHeight w:val="307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С подогревом</w:t>
            </w:r>
          </w:p>
          <w:p w:rsidR="008C32B4" w:rsidRDefault="008C32B4">
            <w:pPr>
              <w:rPr>
                <w:sz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4900</w:t>
            </w:r>
          </w:p>
        </w:tc>
      </w:tr>
      <w:tr w:rsidR="008C32B4" w:rsidTr="008C32B4">
        <w:trPr>
          <w:trHeight w:val="220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8 Спектрофотометры</w:t>
            </w:r>
          </w:p>
        </w:tc>
      </w:tr>
      <w:tr w:rsidR="008C32B4" w:rsidTr="008C32B4">
        <w:trPr>
          <w:trHeight w:val="330"/>
        </w:trPr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sz w:val="28"/>
                <w:lang w:val="en-US" w:eastAsia="en-US"/>
              </w:rPr>
              <w:lastRenderedPageBreak/>
              <w:drawing>
                <wp:inline distT="0" distB="0" distL="0" distR="0">
                  <wp:extent cx="790575" cy="647700"/>
                  <wp:effectExtent l="0" t="0" r="9525" b="0"/>
                  <wp:docPr id="18" name="Рисунок 18" descr="http://npp-e.ru/images/laboratornoe/fotometrs/spectrofotometr-ecoview-B-1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pp-e.ru/images/laboratornoe/fotometrs/spectrofotometr-ecoview-B-1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Эковью</w:t>
            </w:r>
            <w:proofErr w:type="spellEnd"/>
            <w:r>
              <w:rPr>
                <w:sz w:val="28"/>
              </w:rPr>
              <w:t xml:space="preserve"> ТМ В-1100 (315-1050 </w:t>
            </w:r>
            <w:proofErr w:type="spellStart"/>
            <w:r>
              <w:rPr>
                <w:sz w:val="28"/>
              </w:rPr>
              <w:t>нм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71250</w:t>
            </w:r>
          </w:p>
        </w:tc>
      </w:tr>
      <w:tr w:rsidR="008C32B4" w:rsidTr="008C32B4">
        <w:trPr>
          <w:trHeight w:val="75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Эковью</w:t>
            </w:r>
            <w:proofErr w:type="spellEnd"/>
            <w:r>
              <w:rPr>
                <w:sz w:val="28"/>
              </w:rPr>
              <w:t xml:space="preserve"> Уф -1100 (200-1050нм)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144000</w:t>
            </w:r>
          </w:p>
        </w:tc>
      </w:tr>
      <w:tr w:rsidR="008C32B4" w:rsidTr="008C32B4">
        <w:trPr>
          <w:trHeight w:val="350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9 Микроскопы</w:t>
            </w:r>
          </w:p>
        </w:tc>
      </w:tr>
      <w:tr w:rsidR="008C32B4" w:rsidTr="008C32B4">
        <w:trPr>
          <w:trHeight w:val="315"/>
        </w:trPr>
        <w:tc>
          <w:tcPr>
            <w:tcW w:w="19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1050" cy="781050"/>
                  <wp:effectExtent l="0" t="0" r="0" b="0"/>
                  <wp:docPr id="17" name="Рисунок 17" descr="http://www.rosmed.ru/data/production_catalog/pic_40537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osmed.ru/data/production_catalog/pic_40537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Микроскоп </w:t>
            </w:r>
            <w:proofErr w:type="spellStart"/>
            <w:r>
              <w:rPr>
                <w:sz w:val="28"/>
              </w:rPr>
              <w:t>Биомед</w:t>
            </w:r>
            <w:proofErr w:type="spellEnd"/>
            <w:r>
              <w:rPr>
                <w:sz w:val="28"/>
              </w:rPr>
              <w:t xml:space="preserve"> 2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15600</w:t>
            </w:r>
          </w:p>
        </w:tc>
      </w:tr>
      <w:tr w:rsidR="008C32B4" w:rsidTr="008C32B4">
        <w:trPr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Микромед</w:t>
            </w:r>
            <w:proofErr w:type="spellEnd"/>
            <w:r>
              <w:rPr>
                <w:sz w:val="28"/>
              </w:rPr>
              <w:t xml:space="preserve"> 1-вариант 2.20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24500</w:t>
            </w:r>
          </w:p>
        </w:tc>
      </w:tr>
      <w:tr w:rsidR="008C32B4" w:rsidTr="008C32B4">
        <w:trPr>
          <w:trHeight w:val="40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Микромед</w:t>
            </w:r>
            <w:proofErr w:type="spellEnd"/>
            <w:r>
              <w:rPr>
                <w:sz w:val="28"/>
              </w:rPr>
              <w:t xml:space="preserve"> 2-вариант 2.20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39990</w:t>
            </w:r>
          </w:p>
        </w:tc>
      </w:tr>
      <w:tr w:rsidR="008C32B4" w:rsidTr="008C32B4">
        <w:trPr>
          <w:trHeight w:val="368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10 Сушильные шкафы</w:t>
            </w:r>
          </w:p>
        </w:tc>
      </w:tr>
      <w:tr w:rsidR="008C32B4" w:rsidTr="008C32B4">
        <w:trPr>
          <w:trHeight w:val="345"/>
        </w:trPr>
        <w:tc>
          <w:tcPr>
            <w:tcW w:w="19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66750" cy="457200"/>
                  <wp:effectExtent l="0" t="0" r="0" b="0"/>
                  <wp:docPr id="16" name="Рисунок 16" descr="http://www.nestormedia.com/budpragres/img/pages/7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estormedia.com/budpragres/img/pages/7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ШС 80 СПУ (0..200)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24500</w:t>
            </w:r>
          </w:p>
        </w:tc>
      </w:tr>
      <w:tr w:rsidR="008C32B4" w:rsidTr="008C32B4">
        <w:trPr>
          <w:trHeight w:val="37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ШС 80 СПУ (0..350)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34000</w:t>
            </w:r>
          </w:p>
        </w:tc>
      </w:tr>
      <w:tr w:rsidR="008C32B4" w:rsidTr="008C32B4">
        <w:trPr>
          <w:trHeight w:val="328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11 Термостаты</w:t>
            </w:r>
          </w:p>
        </w:tc>
      </w:tr>
      <w:tr w:rsidR="008C32B4" w:rsidTr="008C32B4">
        <w:trPr>
          <w:trHeight w:val="300"/>
        </w:trPr>
        <w:tc>
          <w:tcPr>
            <w:tcW w:w="19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19125" cy="714375"/>
                  <wp:effectExtent l="0" t="0" r="9525" b="9525"/>
                  <wp:docPr id="15" name="Рисунок 15" descr="http://sibagropribor.ru/upload/iblock/9d7/9d7ac0c7a6a53a8adac3c85837aa30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ibagropribor.ru/upload/iblock/9d7/9d7ac0c7a6a53a8adac3c85837aa30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ТС 20 СПУ воздушный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17900</w:t>
            </w:r>
          </w:p>
        </w:tc>
      </w:tr>
      <w:tr w:rsidR="008C32B4" w:rsidTr="008C32B4">
        <w:trPr>
          <w:trHeight w:val="240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ТС 80 СПУ воздушный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21900</w:t>
            </w:r>
          </w:p>
        </w:tc>
      </w:tr>
      <w:tr w:rsidR="008C32B4" w:rsidTr="008C32B4">
        <w:trPr>
          <w:trHeight w:val="444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ТСО 80 СПУ с охлаждением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45900</w:t>
            </w:r>
          </w:p>
        </w:tc>
      </w:tr>
      <w:tr w:rsidR="008C32B4" w:rsidTr="008C32B4">
        <w:trPr>
          <w:trHeight w:val="302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12 Бани водяные</w:t>
            </w:r>
          </w:p>
        </w:tc>
      </w:tr>
      <w:tr w:rsidR="008C32B4" w:rsidTr="008C32B4">
        <w:trPr>
          <w:trHeight w:val="405"/>
        </w:trPr>
        <w:tc>
          <w:tcPr>
            <w:tcW w:w="19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81025" cy="581025"/>
                  <wp:effectExtent l="0" t="0" r="9525" b="9525"/>
                  <wp:docPr id="14" name="Рисунок 14" descr="http://med-ishop.ru/image/cache/data/Tovar/2/Banja-vodjanaja-laboratornaja-HH-S2-Armed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-ishop.ru/image/cache/data/Tovar/2/Banja-vodjanaja-laboratornaja-HH-S2-Armed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Двухместная </w:t>
            </w:r>
            <w:proofErr w:type="spellStart"/>
            <w:r>
              <w:rPr>
                <w:sz w:val="28"/>
              </w:rPr>
              <w:t>Armed</w:t>
            </w:r>
            <w:proofErr w:type="spellEnd"/>
            <w:r>
              <w:rPr>
                <w:sz w:val="28"/>
              </w:rPr>
              <w:t xml:space="preserve"> нержавеющая сталь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20900</w:t>
            </w:r>
          </w:p>
        </w:tc>
      </w:tr>
      <w:tr w:rsidR="008C32B4" w:rsidTr="008C32B4">
        <w:trPr>
          <w:trHeight w:val="315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Четырехместная </w:t>
            </w:r>
            <w:proofErr w:type="spellStart"/>
            <w:r>
              <w:rPr>
                <w:sz w:val="28"/>
              </w:rPr>
              <w:t>Armed</w:t>
            </w:r>
            <w:proofErr w:type="spellEnd"/>
            <w:r>
              <w:rPr>
                <w:sz w:val="28"/>
              </w:rPr>
              <w:t xml:space="preserve"> нержавеющая сталь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23900</w:t>
            </w:r>
          </w:p>
        </w:tc>
      </w:tr>
      <w:tr w:rsidR="008C32B4" w:rsidTr="008C32B4">
        <w:trPr>
          <w:trHeight w:val="470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13 рН-метры</w:t>
            </w:r>
          </w:p>
        </w:tc>
      </w:tr>
      <w:tr w:rsidR="008C32B4" w:rsidTr="008C32B4">
        <w:trPr>
          <w:trHeight w:val="360"/>
        </w:trPr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38200" cy="514350"/>
                  <wp:effectExtent l="0" t="0" r="0" b="0"/>
                  <wp:docPr id="13" name="Рисунок 13" descr="http://dv-expert.org/data/small/ps_2184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v-expert.org/data/small/ps_2184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рН 150-МИ с комплекте с электродом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12900</w:t>
            </w:r>
          </w:p>
        </w:tc>
      </w:tr>
      <w:tr w:rsidR="008C32B4" w:rsidTr="008C32B4">
        <w:trPr>
          <w:trHeight w:val="36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Электроды измерительные и вспомогательные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2000 руб.</w:t>
            </w:r>
          </w:p>
        </w:tc>
      </w:tr>
      <w:tr w:rsidR="008C32B4" w:rsidTr="008C32B4">
        <w:trPr>
          <w:trHeight w:val="426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proofErr w:type="spellStart"/>
            <w:r>
              <w:rPr>
                <w:sz w:val="28"/>
              </w:rPr>
              <w:t>Иономеры</w:t>
            </w:r>
            <w:proofErr w:type="spellEnd"/>
          </w:p>
        </w:tc>
      </w:tr>
      <w:tr w:rsidR="008C32B4" w:rsidTr="008C32B4">
        <w:trPr>
          <w:trHeight w:val="405"/>
        </w:trPr>
        <w:tc>
          <w:tcPr>
            <w:tcW w:w="19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9600" cy="609600"/>
                  <wp:effectExtent l="0" t="0" r="0" b="0"/>
                  <wp:docPr id="12" name="Рисунок 12" descr="http://www.labi.kz/assets/cache/media/images/catalog/products/New%20photo/160mi.3dfd1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abi.kz/assets/cache/media/images/catalog/products/New%20photo/160mi.3dfd1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И 160 МИ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23500</w:t>
            </w:r>
          </w:p>
        </w:tc>
      </w:tr>
      <w:tr w:rsidR="008C32B4" w:rsidTr="008C32B4">
        <w:trPr>
          <w:trHeight w:val="61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Электроды ионоселективные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2900 руб.</w:t>
            </w:r>
          </w:p>
        </w:tc>
      </w:tr>
      <w:tr w:rsidR="008C32B4" w:rsidTr="008C32B4">
        <w:trPr>
          <w:trHeight w:val="416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15 Анализаторы паров этанола</w:t>
            </w:r>
          </w:p>
        </w:tc>
      </w:tr>
      <w:tr w:rsidR="008C32B4" w:rsidTr="008C32B4">
        <w:trPr>
          <w:trHeight w:val="360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85800" cy="962025"/>
                  <wp:effectExtent l="0" t="0" r="0" b="9525"/>
                  <wp:docPr id="11" name="Рисунок 11" descr="http://www.briz-rnd.ru/assets/images/alkotektor/alkometry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riz-rnd.ru/assets/images/alkotektor/alkometry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Алкотестер </w:t>
            </w:r>
            <w:r>
              <w:rPr>
                <w:sz w:val="28"/>
                <w:lang w:val="en-GB"/>
              </w:rPr>
              <w:t>PRO100 touch m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24300</w:t>
            </w:r>
          </w:p>
        </w:tc>
      </w:tr>
      <w:tr w:rsidR="008C32B4" w:rsidTr="008C32B4">
        <w:trPr>
          <w:trHeight w:val="29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Алкотестер </w:t>
            </w:r>
            <w:r>
              <w:rPr>
                <w:sz w:val="28"/>
                <w:lang w:val="en-GB"/>
              </w:rPr>
              <w:t xml:space="preserve">Lion </w:t>
            </w:r>
            <w:proofErr w:type="spellStart"/>
            <w:r>
              <w:rPr>
                <w:sz w:val="28"/>
                <w:lang w:val="en-GB"/>
              </w:rPr>
              <w:t>Alcoblow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31200</w:t>
            </w:r>
          </w:p>
        </w:tc>
      </w:tr>
      <w:tr w:rsidR="008C32B4" w:rsidTr="008C32B4">
        <w:trPr>
          <w:trHeight w:val="37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Алкотестер </w:t>
            </w:r>
            <w:proofErr w:type="spellStart"/>
            <w:r>
              <w:rPr>
                <w:sz w:val="28"/>
              </w:rPr>
              <w:t>Lion</w:t>
            </w:r>
            <w:proofErr w:type="spellEnd"/>
            <w:r>
              <w:rPr>
                <w:sz w:val="28"/>
              </w:rPr>
              <w:t xml:space="preserve"> 500 без принтера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43800</w:t>
            </w:r>
          </w:p>
        </w:tc>
      </w:tr>
      <w:tr w:rsidR="008C32B4" w:rsidTr="008C32B4">
        <w:trPr>
          <w:trHeight w:val="25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Алкотестер </w:t>
            </w:r>
            <w:proofErr w:type="spellStart"/>
            <w:r>
              <w:rPr>
                <w:sz w:val="28"/>
              </w:rPr>
              <w:t>Lion</w:t>
            </w:r>
            <w:proofErr w:type="spellEnd"/>
            <w:r>
              <w:rPr>
                <w:sz w:val="28"/>
              </w:rPr>
              <w:t xml:space="preserve"> 500 с принтером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74900</w:t>
            </w:r>
          </w:p>
        </w:tc>
      </w:tr>
      <w:tr w:rsidR="008C32B4" w:rsidTr="008C32B4">
        <w:trPr>
          <w:trHeight w:val="32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Тест-полоски на алкоголь АЛКОСКАН 25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</w:tr>
      <w:tr w:rsidR="008C32B4" w:rsidTr="008C32B4">
        <w:trPr>
          <w:trHeight w:val="34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Тест-полоски на наркотики 3-х/5-ти комп.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290/360</w:t>
            </w:r>
          </w:p>
        </w:tc>
      </w:tr>
      <w:tr w:rsidR="008C32B4" w:rsidTr="008C32B4">
        <w:trPr>
          <w:trHeight w:val="360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 xml:space="preserve">16 </w:t>
            </w:r>
            <w:proofErr w:type="spellStart"/>
            <w:r>
              <w:rPr>
                <w:sz w:val="28"/>
                <w:lang w:val="en-GB"/>
              </w:rPr>
              <w:t>Муфельн</w:t>
            </w:r>
            <w:r>
              <w:rPr>
                <w:sz w:val="28"/>
              </w:rPr>
              <w:t>ые</w:t>
            </w:r>
            <w:proofErr w:type="spellEnd"/>
            <w:r>
              <w:rPr>
                <w:sz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lang w:val="en-GB"/>
              </w:rPr>
              <w:t>печ</w:t>
            </w:r>
            <w:proofErr w:type="spellEnd"/>
            <w:r>
              <w:rPr>
                <w:sz w:val="28"/>
              </w:rPr>
              <w:t>и</w:t>
            </w:r>
          </w:p>
        </w:tc>
      </w:tr>
      <w:tr w:rsidR="008C32B4" w:rsidTr="008C32B4">
        <w:trPr>
          <w:trHeight w:val="360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33425" cy="581025"/>
                  <wp:effectExtent l="0" t="0" r="9525" b="9525"/>
                  <wp:docPr id="10" name="Рисунок 10" descr="http://www.systopt.com.ua/wp-content/uploads/2016/06/SNOL-67-1300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ystopt.com.ua/wp-content/uploads/2016/06/SNOL-67-1300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СНОЛ 6/11–В с вытяжкой (до 1150С)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59000</w:t>
            </w:r>
          </w:p>
        </w:tc>
      </w:tr>
      <w:tr w:rsidR="008C32B4" w:rsidTr="008C32B4">
        <w:trPr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>СНОЛ 6/12–В с вытяжкой (до 1250С)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64900</w:t>
            </w:r>
          </w:p>
        </w:tc>
      </w:tr>
      <w:tr w:rsidR="008C32B4" w:rsidRPr="008C32B4" w:rsidTr="008C32B4">
        <w:trPr>
          <w:trHeight w:val="360"/>
        </w:trPr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17 Термометры электронные  с </w:t>
            </w:r>
            <w:proofErr w:type="spellStart"/>
            <w:r>
              <w:rPr>
                <w:sz w:val="28"/>
              </w:rPr>
              <w:t>гос.поверкой</w:t>
            </w:r>
            <w:proofErr w:type="spellEnd"/>
          </w:p>
        </w:tc>
      </w:tr>
      <w:tr w:rsidR="008C32B4" w:rsidTr="008C32B4">
        <w:trPr>
          <w:trHeight w:val="360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52475" cy="752475"/>
                  <wp:effectExtent l="0" t="0" r="9525" b="9525"/>
                  <wp:docPr id="9" name="Рисунок 9" descr="http://lanfor.ru/thumbs/default/images/items/001029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anfor.ru/thumbs/default/images/items/001029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Термометр карманный </w:t>
            </w:r>
            <w:proofErr w:type="spellStart"/>
            <w:r>
              <w:rPr>
                <w:sz w:val="28"/>
              </w:rPr>
              <w:t>электр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  <w:lang w:val="en-GB"/>
              </w:rPr>
              <w:t>Checktemp</w:t>
            </w:r>
            <w:proofErr w:type="spellEnd"/>
            <w:r w:rsidRPr="008C32B4">
              <w:rPr>
                <w:sz w:val="28"/>
              </w:rPr>
              <w:t xml:space="preserve"> </w:t>
            </w:r>
          </w:p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(-50…+150С) </w:t>
            </w:r>
            <w:proofErr w:type="spellStart"/>
            <w:r>
              <w:rPr>
                <w:sz w:val="28"/>
              </w:rPr>
              <w:t>ц.д</w:t>
            </w:r>
            <w:proofErr w:type="spellEnd"/>
            <w:r>
              <w:rPr>
                <w:sz w:val="28"/>
              </w:rPr>
              <w:t>. 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9100</w:t>
            </w:r>
          </w:p>
        </w:tc>
      </w:tr>
      <w:tr w:rsidR="008C32B4" w:rsidTr="008C32B4">
        <w:trPr>
          <w:trHeight w:val="42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2B4" w:rsidRDefault="008C32B4">
            <w:pPr>
              <w:rPr>
                <w:sz w:val="28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2B4" w:rsidRDefault="008C32B4">
            <w:pPr>
              <w:rPr>
                <w:sz w:val="28"/>
              </w:rPr>
            </w:pPr>
            <w:r>
              <w:rPr>
                <w:sz w:val="28"/>
              </w:rPr>
              <w:t xml:space="preserve">Термометр лабораторный электронный ЛТ 300-Н (-50…+300С) </w:t>
            </w:r>
            <w:proofErr w:type="spellStart"/>
            <w:r>
              <w:rPr>
                <w:sz w:val="28"/>
              </w:rPr>
              <w:t>ц.д</w:t>
            </w:r>
            <w:proofErr w:type="spellEnd"/>
            <w:r>
              <w:rPr>
                <w:sz w:val="28"/>
              </w:rPr>
              <w:t>. 0,01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32B4" w:rsidRDefault="008C32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19900</w:t>
            </w:r>
          </w:p>
        </w:tc>
      </w:tr>
    </w:tbl>
    <w:p w:rsidR="00210B0A" w:rsidRDefault="00210B0A"/>
    <w:sectPr w:rsidR="00210B0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91"/>
    <w:rsid w:val="00210B0A"/>
    <w:rsid w:val="004E0834"/>
    <w:rsid w:val="008C32B4"/>
    <w:rsid w:val="00F7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9D1C"/>
  <w15:chartTrackingRefBased/>
  <w15:docId w15:val="{8CE0BAF9-1620-4A21-96F2-C555421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medteh-ptp.ru/file/product/p284_2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www.rosmed.ru/data/production_catalog/pic_4053778.jpeg" TargetMode="External"/><Relationship Id="rId34" Type="http://schemas.openxmlformats.org/officeDocument/2006/relationships/image" Target="media/image16.jpeg"/><Relationship Id="rId7" Type="http://schemas.openxmlformats.org/officeDocument/2006/relationships/image" Target="http://www.shp-lab.ru/image/cache/data/285-500x500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medica-info.ru/filestore/productPhotos/biggest/p_ta16aexwggmi.JPG" TargetMode="External"/><Relationship Id="rId25" Type="http://schemas.openxmlformats.org/officeDocument/2006/relationships/image" Target="http://sibagropribor.ru/upload/iblock/9d7/9d7ac0c7a6a53a8adac3c85837aa30a5.jpg" TargetMode="External"/><Relationship Id="rId33" Type="http://schemas.openxmlformats.org/officeDocument/2006/relationships/image" Target="http://www.briz-rnd.ru/assets/images/alkotektor/alkometry21.jp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http://dv-expert.org/data/small/ps_21840_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ru.farnell.com/productimages/large/en_GB/2400915-40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http://lanfor.ru/thumbs/default/images/items/0010297-1.jpg" TargetMode="External"/><Relationship Id="rId5" Type="http://schemas.openxmlformats.org/officeDocument/2006/relationships/image" Target="http://kipia-lab.ru/published/publicdata/WWWKIPIALABRUKIPS/attachments/SC/products_pictures/MF_50_enl.jpg" TargetMode="External"/><Relationship Id="rId15" Type="http://schemas.openxmlformats.org/officeDocument/2006/relationships/image" Target="http://www.shp-lab.ru/image/cache/data/xgoods_1009-500x500.jpg" TargetMode="External"/><Relationship Id="rId23" Type="http://schemas.openxmlformats.org/officeDocument/2006/relationships/image" Target="http://www.nestormedia.com/budpragres/img/pages/7804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http://npp-e.ru/images/laboratornoe/fotometrs/spectrofotometr-ecoview-B-1100.jpg" TargetMode="External"/><Relationship Id="rId31" Type="http://schemas.openxmlformats.org/officeDocument/2006/relationships/image" Target="http://www.labi.kz/assets/cache/media/images/catalog/products/New%20photo/160mi.3dfd1651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technoproject.ru/Upload/4c221d1e-6fae-431c-be24-c87e7c37978b/gr_960x720_95C9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://med-ishop.ru/image/cache/data/Tovar/2/Banja-vodjanaja-laboratornaja-HH-S2-Armed-500x500.jpg" TargetMode="External"/><Relationship Id="rId30" Type="http://schemas.openxmlformats.org/officeDocument/2006/relationships/image" Target="media/image14.jpeg"/><Relationship Id="rId35" Type="http://schemas.openxmlformats.org/officeDocument/2006/relationships/image" Target="http://www.systopt.com.ua/wp-content/uploads/2016/06/SNOL-67-1300-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D.</dc:creator>
  <cp:keywords/>
  <dc:description/>
  <cp:lastModifiedBy>O. D.</cp:lastModifiedBy>
  <cp:revision>2</cp:revision>
  <dcterms:created xsi:type="dcterms:W3CDTF">2017-01-10T17:55:00Z</dcterms:created>
  <dcterms:modified xsi:type="dcterms:W3CDTF">2017-01-11T21:56:00Z</dcterms:modified>
</cp:coreProperties>
</file>